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7797B" w:rsidTr="0047797B">
        <w:tc>
          <w:tcPr>
            <w:tcW w:w="9629" w:type="dxa"/>
          </w:tcPr>
          <w:p w:rsidR="0047797B" w:rsidRDefault="0047797B" w:rsidP="0047797B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7797B" w:rsidRDefault="0047797B" w:rsidP="0047797B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7797B">
              <w:rPr>
                <w:rFonts w:ascii="Times New Roman" w:hAnsi="Times New Roman" w:cs="Times New Roman"/>
                <w:sz w:val="28"/>
              </w:rPr>
              <w:t xml:space="preserve">ерегляд кінороманів Віктора </w:t>
            </w:r>
            <w:proofErr w:type="spellStart"/>
            <w:r w:rsidRPr="0047797B">
              <w:rPr>
                <w:rFonts w:ascii="Times New Roman" w:hAnsi="Times New Roman" w:cs="Times New Roman"/>
                <w:sz w:val="28"/>
              </w:rPr>
              <w:t>Веретенникова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7797B">
              <w:rPr>
                <w:rFonts w:ascii="Times New Roman" w:hAnsi="Times New Roman" w:cs="Times New Roman"/>
                <w:sz w:val="28"/>
              </w:rPr>
              <w:t xml:space="preserve">«Гетьман» </w:t>
            </w:r>
            <w:r>
              <w:rPr>
                <w:rFonts w:ascii="Times New Roman" w:hAnsi="Times New Roman" w:cs="Times New Roman"/>
                <w:sz w:val="28"/>
              </w:rPr>
              <w:t>(д</w:t>
            </w:r>
            <w:r w:rsidRPr="0047797B">
              <w:rPr>
                <w:rFonts w:ascii="Times New Roman" w:hAnsi="Times New Roman" w:cs="Times New Roman"/>
                <w:sz w:val="28"/>
              </w:rPr>
              <w:t>рама, історичний фільм, мелодрама</w:t>
            </w:r>
            <w:r>
              <w:rPr>
                <w:rFonts w:ascii="Times New Roman" w:hAnsi="Times New Roman" w:cs="Times New Roman"/>
                <w:sz w:val="28"/>
              </w:rPr>
              <w:t xml:space="preserve">) в </w:t>
            </w:r>
            <w:r w:rsidRPr="0047797B">
              <w:rPr>
                <w:rFonts w:ascii="Times New Roman" w:hAnsi="Times New Roman" w:cs="Times New Roman"/>
                <w:sz w:val="28"/>
              </w:rPr>
              <w:t xml:space="preserve">регіональній кампанії «Віктор </w:t>
            </w:r>
            <w:proofErr w:type="spellStart"/>
            <w:r w:rsidRPr="0047797B">
              <w:rPr>
                <w:rFonts w:ascii="Times New Roman" w:hAnsi="Times New Roman" w:cs="Times New Roman"/>
                <w:sz w:val="28"/>
              </w:rPr>
              <w:t>Веретенников</w:t>
            </w:r>
            <w:proofErr w:type="spellEnd"/>
            <w:r w:rsidRPr="0047797B">
              <w:rPr>
                <w:rFonts w:ascii="Times New Roman" w:hAnsi="Times New Roman" w:cs="Times New Roman"/>
                <w:sz w:val="28"/>
              </w:rPr>
              <w:t>: погляд на життя» в рамках ознайомл</w:t>
            </w:r>
            <w:r>
              <w:rPr>
                <w:rFonts w:ascii="Times New Roman" w:hAnsi="Times New Roman" w:cs="Times New Roman"/>
                <w:sz w:val="28"/>
              </w:rPr>
              <w:t xml:space="preserve">ення з творчістю нашого земляка </w:t>
            </w:r>
            <w:r w:rsidRPr="0047797B">
              <w:rPr>
                <w:rFonts w:ascii="Times New Roman" w:hAnsi="Times New Roman" w:cs="Times New Roman"/>
                <w:sz w:val="28"/>
              </w:rPr>
              <w:t>з 14.00 до 17.00</w:t>
            </w:r>
            <w:r>
              <w:rPr>
                <w:rFonts w:ascii="Times New Roman" w:hAnsi="Times New Roman" w:cs="Times New Roman"/>
                <w:sz w:val="28"/>
              </w:rPr>
              <w:t xml:space="preserve"> у </w:t>
            </w:r>
            <w:r w:rsidRPr="0047797B">
              <w:rPr>
                <w:rFonts w:ascii="Times New Roman" w:hAnsi="Times New Roman" w:cs="Times New Roman"/>
                <w:sz w:val="28"/>
              </w:rPr>
              <w:t>Центральн</w:t>
            </w:r>
            <w:r>
              <w:rPr>
                <w:rFonts w:ascii="Times New Roman" w:hAnsi="Times New Roman" w:cs="Times New Roman"/>
                <w:sz w:val="28"/>
              </w:rPr>
              <w:t>ій</w:t>
            </w:r>
            <w:r w:rsidRPr="0047797B">
              <w:rPr>
                <w:rFonts w:ascii="Times New Roman" w:hAnsi="Times New Roman" w:cs="Times New Roman"/>
                <w:sz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</w:rPr>
              <w:t>ій</w:t>
            </w:r>
            <w:r w:rsidRPr="0047797B">
              <w:rPr>
                <w:rFonts w:ascii="Times New Roman" w:hAnsi="Times New Roman" w:cs="Times New Roman"/>
                <w:sz w:val="28"/>
              </w:rPr>
              <w:t xml:space="preserve"> бібліоте</w:t>
            </w:r>
            <w:r>
              <w:rPr>
                <w:rFonts w:ascii="Times New Roman" w:hAnsi="Times New Roman" w:cs="Times New Roman"/>
                <w:sz w:val="28"/>
              </w:rPr>
              <w:t>ці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</w:p>
        </w:tc>
      </w:tr>
    </w:tbl>
    <w:p w:rsidR="0047797B" w:rsidRPr="0047797B" w:rsidRDefault="0047797B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47797B" w:rsidRPr="004779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7B"/>
    <w:rsid w:val="0047797B"/>
    <w:rsid w:val="00E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659F"/>
  <w15:chartTrackingRefBased/>
  <w15:docId w15:val="{E656E415-ED6B-4553-87FB-66CDE02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94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2019-03-27T12:50:00Z</dcterms:created>
  <dcterms:modified xsi:type="dcterms:W3CDTF">2019-03-27T13:00:00Z</dcterms:modified>
</cp:coreProperties>
</file>